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jc w:val="right"/>
        <w:tblBorders>
          <w:top w:val="single" w:sz="8" w:space="0" w:color="000000"/>
          <w:left w:val="single" w:sz="8" w:space="0" w:color="000000"/>
          <w:bottom w:val="single" w:sz="2" w:space="0" w:color="000000"/>
          <w:insideH w:val="single" w:sz="2" w:space="0" w:color="000000"/>
        </w:tblBorders>
        <w:tblCellMar>
          <w:left w:w="1" w:type="dxa"/>
          <w:right w:w="11" w:type="dxa"/>
        </w:tblCellMar>
        <w:tblLook w:val="0000" w:firstRow="0" w:lastRow="0" w:firstColumn="0" w:lastColumn="0" w:noHBand="0" w:noVBand="0"/>
      </w:tblPr>
      <w:tblGrid>
        <w:gridCol w:w="577"/>
        <w:gridCol w:w="686"/>
        <w:gridCol w:w="1093"/>
        <w:gridCol w:w="118"/>
        <w:gridCol w:w="759"/>
        <w:gridCol w:w="1134"/>
        <w:gridCol w:w="822"/>
        <w:gridCol w:w="1023"/>
        <w:gridCol w:w="1401"/>
        <w:gridCol w:w="190"/>
        <w:gridCol w:w="252"/>
        <w:gridCol w:w="197"/>
        <w:gridCol w:w="370"/>
        <w:gridCol w:w="35"/>
        <w:gridCol w:w="1558"/>
      </w:tblGrid>
      <w:tr w:rsidR="00F46B93" w:rsidTr="00052BF4">
        <w:trPr>
          <w:trHeight w:hRule="exact" w:val="851"/>
          <w:jc w:val="right"/>
        </w:trPr>
        <w:tc>
          <w:tcPr>
            <w:tcW w:w="518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" w:type="dxa"/>
            </w:tcMar>
            <w:vAlign w:val="center"/>
          </w:tcPr>
          <w:p w:rsidR="00F46B93" w:rsidRPr="00C32BED" w:rsidRDefault="00C32BED" w:rsidP="00C32BED">
            <w:pPr>
              <w:snapToGrid w:val="0"/>
              <w:ind w:left="24"/>
              <w:rPr>
                <w:rFonts w:ascii="標楷體" w:eastAsia="標楷體" w:hAnsi="標楷體" w:cs="標楷體"/>
                <w:b/>
                <w:sz w:val="30"/>
                <w:szCs w:val="30"/>
              </w:rPr>
            </w:pPr>
            <w:r w:rsidRPr="00C32BED">
              <w:rPr>
                <w:rFonts w:ascii="標楷體" w:eastAsia="標楷體" w:hAnsi="標楷體" w:cs="標楷體" w:hint="eastAsia"/>
                <w:b/>
                <w:sz w:val="30"/>
                <w:szCs w:val="30"/>
              </w:rPr>
              <w:t>法務部矯正署高雄監</w:t>
            </w:r>
            <w:bookmarkStart w:id="0" w:name="_GoBack"/>
            <w:bookmarkEnd w:id="0"/>
            <w:r w:rsidRPr="00C32BED">
              <w:rPr>
                <w:rFonts w:ascii="標楷體" w:eastAsia="標楷體" w:hAnsi="標楷體" w:cs="標楷體" w:hint="eastAsia"/>
                <w:b/>
                <w:sz w:val="30"/>
                <w:szCs w:val="30"/>
              </w:rPr>
              <w:t>獄</w:t>
            </w:r>
            <w:r w:rsidRPr="00C32BED">
              <w:rPr>
                <w:rFonts w:ascii="標楷體" w:eastAsia="標楷體" w:hAnsi="標楷體" w:cs="標楷體"/>
                <w:b/>
                <w:sz w:val="30"/>
                <w:szCs w:val="30"/>
              </w:rPr>
              <w:t>增加接見申請單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tcMar>
              <w:left w:w="6" w:type="dxa"/>
            </w:tcMar>
            <w:vAlign w:val="center"/>
          </w:tcPr>
          <w:p w:rsidR="00F46B93" w:rsidRDefault="00C32BED">
            <w:pPr>
              <w:ind w:left="3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:rsidR="00F46B93" w:rsidRDefault="00C32BED">
            <w:pPr>
              <w:ind w:left="3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申請日期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2602" w:type="dxa"/>
            <w:gridSpan w:val="6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tcMar>
              <w:left w:w="6" w:type="dxa"/>
            </w:tcMar>
            <w:vAlign w:val="center"/>
          </w:tcPr>
          <w:p w:rsidR="00F46B93" w:rsidRDefault="00C32BED">
            <w:pPr>
              <w:ind w:left="3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介紹人姓名及職稱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無則免填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:rsidR="00F46B93" w:rsidRDefault="00F46B9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46B93" w:rsidTr="00052BF4">
        <w:trPr>
          <w:trHeight w:hRule="exact" w:val="851"/>
          <w:jc w:val="right"/>
        </w:trPr>
        <w:tc>
          <w:tcPr>
            <w:tcW w:w="12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收容人</w:t>
            </w:r>
          </w:p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收容人</w:t>
            </w:r>
          </w:p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</w:t>
            </w:r>
          </w:p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val="280"/>
          <w:jc w:val="right"/>
        </w:trPr>
        <w:tc>
          <w:tcPr>
            <w:tcW w:w="323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接見人姓名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與收容人關係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</w:tr>
      <w:tr w:rsidR="00F46B93" w:rsidTr="00052BF4">
        <w:trPr>
          <w:trHeight w:hRule="exact" w:val="280"/>
          <w:jc w:val="right"/>
        </w:trPr>
        <w:tc>
          <w:tcPr>
            <w:tcW w:w="3233" w:type="dxa"/>
            <w:gridSpan w:val="5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職業</w:t>
            </w: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/>
        </w:tc>
        <w:tc>
          <w:tcPr>
            <w:tcW w:w="502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</w:tr>
      <w:tr w:rsidR="00F46B93" w:rsidTr="00052BF4">
        <w:trPr>
          <w:trHeight w:hRule="exact" w:val="454"/>
          <w:jc w:val="right"/>
        </w:trPr>
        <w:tc>
          <w:tcPr>
            <w:tcW w:w="57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401"/>
          <w:jc w:val="right"/>
        </w:trPr>
        <w:tc>
          <w:tcPr>
            <w:tcW w:w="5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F46B93"/>
        </w:tc>
        <w:tc>
          <w:tcPr>
            <w:tcW w:w="2656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/>
        </w:tc>
        <w:tc>
          <w:tcPr>
            <w:tcW w:w="5026" w:type="dxa"/>
            <w:gridSpan w:val="8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454"/>
          <w:jc w:val="right"/>
        </w:trPr>
        <w:tc>
          <w:tcPr>
            <w:tcW w:w="57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56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400"/>
          <w:jc w:val="right"/>
        </w:trPr>
        <w:tc>
          <w:tcPr>
            <w:tcW w:w="5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F46B93"/>
        </w:tc>
        <w:tc>
          <w:tcPr>
            <w:tcW w:w="2656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/>
        </w:tc>
        <w:tc>
          <w:tcPr>
            <w:tcW w:w="5026" w:type="dxa"/>
            <w:gridSpan w:val="8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454"/>
          <w:jc w:val="right"/>
        </w:trPr>
        <w:tc>
          <w:tcPr>
            <w:tcW w:w="57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56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397"/>
          <w:jc w:val="right"/>
        </w:trPr>
        <w:tc>
          <w:tcPr>
            <w:tcW w:w="57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tcMar>
              <w:left w:w="1" w:type="dxa"/>
            </w:tcMar>
            <w:vAlign w:val="center"/>
          </w:tcPr>
          <w:p w:rsidR="00F46B93" w:rsidRDefault="00F46B93"/>
        </w:tc>
        <w:tc>
          <w:tcPr>
            <w:tcW w:w="2656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/>
        </w:tc>
        <w:tc>
          <w:tcPr>
            <w:tcW w:w="5026" w:type="dxa"/>
            <w:gridSpan w:val="8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742"/>
          <w:jc w:val="right"/>
        </w:trPr>
        <w:tc>
          <w:tcPr>
            <w:tcW w:w="12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案由</w:t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新收入監日期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刑期起訖日期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742"/>
          <w:jc w:val="right"/>
        </w:trPr>
        <w:tc>
          <w:tcPr>
            <w:tcW w:w="12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增加接見紀錄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-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經辦人員</w:t>
            </w:r>
          </w:p>
        </w:tc>
        <w:tc>
          <w:tcPr>
            <w:tcW w:w="400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2903"/>
          <w:jc w:val="right"/>
        </w:trPr>
        <w:tc>
          <w:tcPr>
            <w:tcW w:w="126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</w:t>
            </w:r>
          </w:p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理由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C32BED" w:rsidP="00052BF4">
            <w:pPr>
              <w:spacing w:line="280" w:lineRule="exact"/>
              <w:ind w:left="255" w:right="23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便利遠道、年邁或年幼之接見人。</w:t>
            </w:r>
          </w:p>
          <w:p w:rsidR="00F46B93" w:rsidRDefault="00C32BED" w:rsidP="00052BF4">
            <w:pPr>
              <w:spacing w:line="280" w:lineRule="exact"/>
              <w:ind w:left="255" w:right="23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受刑人有事務聯繫、促進在監生活適應、強化家庭親情支持之需要。</w:t>
            </w:r>
          </w:p>
          <w:p w:rsidR="00F46B93" w:rsidRDefault="00C32BED" w:rsidP="00052BF4">
            <w:pPr>
              <w:spacing w:line="280" w:lineRule="exact"/>
              <w:ind w:left="255" w:right="23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穩定接見人或受刑人情緒之需要。</w:t>
            </w:r>
          </w:p>
          <w:p w:rsidR="00F46B93" w:rsidRDefault="00C32BED" w:rsidP="00052BF4">
            <w:pPr>
              <w:spacing w:line="280" w:lineRule="exact"/>
              <w:ind w:left="255" w:right="23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受刑人之最近親屬、家屬喪亡，或生命、健康遭遇危急狀況時。</w:t>
            </w:r>
          </w:p>
          <w:p w:rsidR="00F46B93" w:rsidRDefault="00C32BED" w:rsidP="00052BF4">
            <w:pPr>
              <w:spacing w:line="280" w:lineRule="exact"/>
              <w:ind w:left="255" w:right="23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受刑人在監表現良好，基於鼓勵其繼續維持善行時。</w:t>
            </w:r>
          </w:p>
          <w:p w:rsidR="00F46B93" w:rsidRDefault="00C32BED" w:rsidP="00052BF4">
            <w:pPr>
              <w:spacing w:line="280" w:lineRule="exact"/>
              <w:ind w:left="255" w:right="23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有具體事實足認有增加接見之必要時。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6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相關文件或</w:t>
            </w:r>
          </w:p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補充</w:t>
            </w:r>
          </w:p>
          <w:p w:rsidR="00F46B93" w:rsidRDefault="00C32BED">
            <w:pPr>
              <w:spacing w:line="240" w:lineRule="exact"/>
              <w:ind w:left="257" w:right="24" w:hanging="257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核准長官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F46B93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1928"/>
          <w:jc w:val="right"/>
        </w:trPr>
        <w:tc>
          <w:tcPr>
            <w:tcW w:w="10215" w:type="dxa"/>
            <w:gridSpan w:val="1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1" w:type="dxa"/>
            </w:tcMar>
          </w:tcPr>
          <w:p w:rsidR="00F46B93" w:rsidRDefault="00C32BED" w:rsidP="00052BF4">
            <w:pPr>
              <w:spacing w:line="360" w:lineRule="exact"/>
              <w:ind w:left="23" w:right="23"/>
            </w:pPr>
            <w:r>
              <w:rPr>
                <w:rFonts w:ascii="標楷體" w:eastAsia="標楷體" w:hAnsi="標楷體" w:cs="標楷體"/>
              </w:rPr>
              <w:t>接見日期：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F46B93" w:rsidRDefault="00C32BED" w:rsidP="00052BF4">
            <w:pPr>
              <w:spacing w:line="360" w:lineRule="exact"/>
              <w:ind w:left="23" w:right="23"/>
            </w:pPr>
            <w:r>
              <w:rPr>
                <w:rFonts w:ascii="標楷體" w:eastAsia="標楷體" w:hAnsi="標楷體" w:cs="標楷體"/>
              </w:rPr>
              <w:t>接見時間：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分起至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分止。</w:t>
            </w:r>
          </w:p>
          <w:p w:rsidR="00F46B93" w:rsidRDefault="00C32BED" w:rsidP="00052BF4">
            <w:pPr>
              <w:spacing w:line="360" w:lineRule="exact"/>
              <w:ind w:left="23" w:right="23"/>
            </w:pPr>
            <w:r>
              <w:rPr>
                <w:rFonts w:ascii="標楷體" w:eastAsia="標楷體" w:hAnsi="標楷體" w:cs="標楷體"/>
              </w:rPr>
              <w:t>延長接見時間：延長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分。</w:t>
            </w:r>
          </w:p>
          <w:p w:rsidR="00F46B93" w:rsidRDefault="00C32BED" w:rsidP="00052BF4">
            <w:pPr>
              <w:spacing w:line="360" w:lineRule="exact"/>
              <w:ind w:left="23" w:right="23"/>
            </w:pPr>
            <w:r>
              <w:rPr>
                <w:rFonts w:ascii="標楷體" w:eastAsia="標楷體" w:hAnsi="標楷體" w:cs="標楷體"/>
              </w:rPr>
              <w:t>增加接見人數：增加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自行增列接見人姓名等資料相關欄位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46B93" w:rsidRDefault="00C32BED" w:rsidP="00052BF4">
            <w:pPr>
              <w:spacing w:line="360" w:lineRule="exact"/>
              <w:ind w:left="23" w:right="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其他備註：</w:t>
            </w:r>
          </w:p>
          <w:p w:rsidR="00F46B93" w:rsidRDefault="00F46B93">
            <w:pPr>
              <w:spacing w:line="240" w:lineRule="exact"/>
              <w:ind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F46B93" w:rsidTr="00052BF4">
        <w:trPr>
          <w:trHeight w:hRule="exact" w:val="454"/>
          <w:jc w:val="right"/>
        </w:trPr>
        <w:tc>
          <w:tcPr>
            <w:tcW w:w="2356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" w:type="dxa"/>
            </w:tcMar>
            <w:vAlign w:val="center"/>
          </w:tcPr>
          <w:p w:rsidR="00F46B93" w:rsidRDefault="00C32BE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戒護人員</w:t>
            </w:r>
          </w:p>
        </w:tc>
        <w:tc>
          <w:tcPr>
            <w:tcW w:w="2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戒護科長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秘書</w:t>
            </w:r>
          </w:p>
        </w:tc>
        <w:tc>
          <w:tcPr>
            <w:tcW w:w="2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副首長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8" w:type="dxa"/>
            </w:tcMar>
            <w:vAlign w:val="center"/>
          </w:tcPr>
          <w:p w:rsidR="00F46B93" w:rsidRDefault="00C32BE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首長</w:t>
            </w:r>
          </w:p>
        </w:tc>
      </w:tr>
      <w:tr w:rsidR="00F46B93" w:rsidTr="00052BF4">
        <w:trPr>
          <w:trHeight w:hRule="exact" w:val="1303"/>
          <w:jc w:val="right"/>
        </w:trPr>
        <w:tc>
          <w:tcPr>
            <w:tcW w:w="2356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" w:type="dxa"/>
            </w:tcMar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8" w:type="dxa"/>
            </w:tcMar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8" w:type="dxa"/>
            </w:tcMar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8" w:type="dxa"/>
            </w:tcMar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" w:type="dxa"/>
            </w:tcMar>
          </w:tcPr>
          <w:p w:rsidR="00F46B93" w:rsidRDefault="00F46B93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</w:tbl>
    <w:p w:rsidR="00F46B93" w:rsidRDefault="00C32BED">
      <w:pPr>
        <w:spacing w:line="240" w:lineRule="exact"/>
        <w:ind w:left="540" w:right="54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備註</w:t>
      </w:r>
      <w:r>
        <w:rPr>
          <w:rFonts w:eastAsia="標楷體"/>
          <w:sz w:val="20"/>
          <w:szCs w:val="20"/>
        </w:rPr>
        <w:t>:</w:t>
      </w:r>
    </w:p>
    <w:p w:rsidR="00F46B93" w:rsidRDefault="00C32BED">
      <w:pPr>
        <w:numPr>
          <w:ilvl w:val="0"/>
          <w:numId w:val="1"/>
        </w:numPr>
        <w:spacing w:line="240" w:lineRule="exact"/>
        <w:ind w:left="993" w:right="540" w:hanging="453"/>
      </w:pPr>
      <w:r>
        <w:rPr>
          <w:rFonts w:eastAsia="標楷體"/>
          <w:sz w:val="20"/>
          <w:szCs w:val="20"/>
        </w:rPr>
        <w:t>灰</w:t>
      </w:r>
      <w:r>
        <w:rPr>
          <w:rFonts w:ascii="標楷體" w:eastAsia="標楷體" w:hAnsi="標楷體" w:cs="標楷體"/>
          <w:sz w:val="20"/>
          <w:szCs w:val="20"/>
        </w:rPr>
        <w:t>底部分之欄位，以收容人或接見人填寫為原則。</w:t>
      </w:r>
    </w:p>
    <w:p w:rsidR="00F46B93" w:rsidRDefault="00C32BED">
      <w:pPr>
        <w:numPr>
          <w:ilvl w:val="0"/>
          <w:numId w:val="1"/>
        </w:numPr>
        <w:spacing w:line="240" w:lineRule="exact"/>
        <w:ind w:left="993" w:right="540" w:hanging="4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核准長官應勾選核准理由，並得檢附相關文件或補充說明。如係勾選「有具體事實足認有增加接見之必要時」之事由，應檢附相關文件或補充說明，儘量具體、明確。如為經機關列管之收容人或係犯嚴重危害社會治安案件者，應審慎衡酌，必要時得要求申請人或第三人提出相關文件、補充說明，或依職權主動調查。</w:t>
      </w:r>
    </w:p>
    <w:p w:rsidR="00F46B93" w:rsidRDefault="00C32BED">
      <w:pPr>
        <w:numPr>
          <w:ilvl w:val="0"/>
          <w:numId w:val="1"/>
        </w:numPr>
        <w:spacing w:line="240" w:lineRule="exact"/>
        <w:ind w:left="993" w:right="540" w:hanging="4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接見時間如超過</w:t>
      </w:r>
      <w:r>
        <w:rPr>
          <w:rFonts w:ascii="標楷體" w:eastAsia="標楷體" w:hAnsi="標楷體" w:cs="標楷體"/>
          <w:sz w:val="20"/>
          <w:szCs w:val="20"/>
        </w:rPr>
        <w:t>30</w:t>
      </w:r>
      <w:r>
        <w:rPr>
          <w:rFonts w:ascii="標楷體" w:eastAsia="標楷體" w:hAnsi="標楷體" w:cs="標楷體"/>
          <w:sz w:val="20"/>
          <w:szCs w:val="20"/>
        </w:rPr>
        <w:t>分鐘，請填寫延長之時間。接見人數如超過</w:t>
      </w:r>
      <w:r>
        <w:rPr>
          <w:rFonts w:ascii="標楷體" w:eastAsia="標楷體" w:hAnsi="標楷體" w:cs="標楷體"/>
          <w:sz w:val="20"/>
          <w:szCs w:val="20"/>
        </w:rPr>
        <w:t>3</w:t>
      </w:r>
      <w:r>
        <w:rPr>
          <w:rFonts w:ascii="標楷體" w:eastAsia="標楷體" w:hAnsi="標楷體" w:cs="標楷體"/>
          <w:sz w:val="20"/>
          <w:szCs w:val="20"/>
        </w:rPr>
        <w:t>人，請填寫增加人數。</w:t>
      </w:r>
    </w:p>
    <w:p w:rsidR="00F46B93" w:rsidRDefault="00C32BED">
      <w:pPr>
        <w:numPr>
          <w:ilvl w:val="0"/>
          <w:numId w:val="1"/>
        </w:numPr>
        <w:spacing w:line="240" w:lineRule="exact"/>
        <w:ind w:left="993" w:right="540" w:hanging="4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如有調整接見場所之必要時，應改辦理彈性調整接見，勿辦理增加接見。</w:t>
      </w:r>
    </w:p>
    <w:p w:rsidR="00F46B93" w:rsidRDefault="00C32BED">
      <w:pPr>
        <w:numPr>
          <w:ilvl w:val="0"/>
          <w:numId w:val="1"/>
        </w:numPr>
        <w:spacing w:line="240" w:lineRule="exact"/>
        <w:ind w:left="993" w:right="540" w:hanging="453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增加接見之辦理情形，應逐筆確實登載於獄政管</w:t>
      </w:r>
      <w:r>
        <w:rPr>
          <w:rFonts w:eastAsia="標楷體"/>
          <w:sz w:val="20"/>
          <w:szCs w:val="20"/>
        </w:rPr>
        <w:t>理資訊系統，以利查考。</w:t>
      </w:r>
    </w:p>
    <w:sectPr w:rsidR="00F46B93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62C6"/>
    <w:multiLevelType w:val="multilevel"/>
    <w:tmpl w:val="42648580"/>
    <w:lvl w:ilvl="0">
      <w:start w:val="1"/>
      <w:numFmt w:val="taiwaneseCountingThousand"/>
      <w:lvlText w:val="%1、"/>
      <w:lvlJc w:val="left"/>
      <w:pPr>
        <w:ind w:left="930" w:hanging="390"/>
      </w:pPr>
      <w:rPr>
        <w:rFonts w:ascii="Times New Roman" w:eastAsia="標楷體" w:hAnsi="Times New Roman" w:cs="Times New Roman"/>
        <w:sz w:val="20"/>
        <w:szCs w:val="2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4B30A9"/>
    <w:multiLevelType w:val="multilevel"/>
    <w:tmpl w:val="E6E816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F46B93"/>
    <w:rsid w:val="00052BF4"/>
    <w:rsid w:val="000C38CE"/>
    <w:rsid w:val="00614CBF"/>
    <w:rsid w:val="00C32BED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B048"/>
  <w15:docId w15:val="{6C53A058-A5E8-4B68-A86E-630048B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標楷體" w:hAnsi="Times New Roman" w:cs="Times New Roman"/>
      <w:sz w:val="20"/>
      <w:szCs w:val="20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釋標題 字元"/>
    <w:qFormat/>
    <w:rPr>
      <w:rFonts w:ascii="標楷體" w:eastAsia="標楷體" w:hAnsi="標楷體" w:cs="標楷體"/>
      <w:sz w:val="24"/>
      <w:szCs w:val="24"/>
    </w:rPr>
  </w:style>
  <w:style w:type="character" w:customStyle="1" w:styleId="a6">
    <w:name w:val="結語 字元"/>
    <w:qFormat/>
    <w:rPr>
      <w:rFonts w:ascii="標楷體" w:eastAsia="標楷體" w:hAnsi="標楷體" w:cs="標楷體"/>
      <w:sz w:val="24"/>
      <w:szCs w:val="24"/>
    </w:rPr>
  </w:style>
  <w:style w:type="character" w:customStyle="1" w:styleId="a7">
    <w:name w:val="編號字元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qFormat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0">
    <w:name w:val="Note Heading"/>
    <w:basedOn w:val="a"/>
    <w:next w:val="a"/>
    <w:qFormat/>
    <w:pPr>
      <w:jc w:val="center"/>
    </w:pPr>
    <w:rPr>
      <w:rFonts w:ascii="標楷體" w:eastAsia="標楷體" w:hAnsi="標楷體" w:cs="標楷體"/>
    </w:rPr>
  </w:style>
  <w:style w:type="paragraph" w:styleId="af1">
    <w:name w:val="Closing"/>
    <w:basedOn w:val="a"/>
    <w:qFormat/>
    <w:pPr>
      <w:ind w:left="100"/>
    </w:pPr>
    <w:rPr>
      <w:rFonts w:ascii="標楷體" w:eastAsia="標楷體" w:hAnsi="標楷體" w:cs="標楷體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框架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PC2</dc:creator>
  <cp:keywords/>
  <dc:description/>
  <cp:lastModifiedBy>秘書室</cp:lastModifiedBy>
  <cp:revision>36</cp:revision>
  <cp:lastPrinted>2021-05-05T14:15:00Z</cp:lastPrinted>
  <dcterms:created xsi:type="dcterms:W3CDTF">2020-07-13T18:14:00Z</dcterms:created>
  <dcterms:modified xsi:type="dcterms:W3CDTF">2022-01-17T00:02:00Z</dcterms:modified>
  <dc:language>zh-TW</dc:language>
</cp:coreProperties>
</file>